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6C45F477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071E38">
        <w:rPr>
          <w:b/>
          <w:bCs/>
        </w:rPr>
        <w:t>10</w:t>
      </w:r>
      <w:bookmarkStart w:id="0" w:name="_GoBack"/>
      <w:bookmarkEnd w:id="0"/>
      <w:r w:rsidR="00735D70">
        <w:rPr>
          <w:b/>
          <w:bCs/>
        </w:rPr>
        <w:t>/06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4D8FB92C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735D70">
        <w:rPr>
          <w:b/>
          <w:bCs/>
        </w:rPr>
        <w:t>7</w:t>
      </w:r>
      <w:r w:rsidR="00071E38">
        <w:rPr>
          <w:b/>
          <w:bCs/>
        </w:rPr>
        <w:t>38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07A47C03" w:rsidR="008D1807" w:rsidRDefault="00071E38">
            <w:pPr>
              <w:pStyle w:val="Corpodetexto"/>
            </w:pPr>
            <w:r>
              <w:t>410</w:t>
            </w:r>
            <w:r w:rsidR="00A56A74">
              <w:t xml:space="preserve"> femininos e </w:t>
            </w:r>
            <w:r w:rsidR="007F5713">
              <w:t>3</w:t>
            </w:r>
            <w:r w:rsidR="00D761E9">
              <w:t>2</w:t>
            </w:r>
            <w:r>
              <w:t>8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253447D8" w:rsidR="008D1807" w:rsidRDefault="00A00DF8">
            <w:pPr>
              <w:pStyle w:val="Corpodetexto"/>
            </w:pPr>
            <w:r>
              <w:t xml:space="preserve"> </w:t>
            </w:r>
            <w:r w:rsidR="00F54291">
              <w:t xml:space="preserve"> </w:t>
            </w:r>
            <w:r w:rsidR="00071E38">
              <w:t>2189</w:t>
            </w:r>
            <w:r w:rsidR="00D20F29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55E91AC2" w:rsidR="008D1807" w:rsidRDefault="0046693F">
            <w:pPr>
              <w:pStyle w:val="Corpodetexto"/>
            </w:pPr>
            <w:r>
              <w:t>1</w:t>
            </w:r>
            <w:r w:rsidR="001F7C54">
              <w:t>2</w:t>
            </w:r>
            <w:r w:rsidR="00071E38">
              <w:t>9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</w:t>
            </w:r>
            <w:proofErr w:type="spellStart"/>
            <w:r w:rsidR="00CD5482">
              <w:t>recém nascido</w:t>
            </w:r>
            <w:proofErr w:type="spellEnd"/>
            <w:r w:rsidR="00CD5482">
              <w:t xml:space="preserve">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EC6B4A">
              <w:t>3</w:t>
            </w:r>
            <w:r w:rsidR="00D761E9">
              <w:t>5</w:t>
            </w:r>
            <w:r w:rsidR="00A56A74">
              <w:t xml:space="preserve"> hipertensos e diabéticos, 01 hipertenso e asmático, 0</w:t>
            </w:r>
            <w:r w:rsidR="005112D3">
              <w:t>8</w:t>
            </w:r>
            <w:r w:rsidR="00016843">
              <w:t xml:space="preserve"> asmático, 0</w:t>
            </w:r>
            <w:r w:rsidR="00071E38">
              <w:t>6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D761E9">
              <w:t>5</w:t>
            </w:r>
            <w:r w:rsidR="002178FD">
              <w:t xml:space="preserve"> com bronquite</w:t>
            </w:r>
            <w:r w:rsidR="00443EFC">
              <w:t>, 0</w:t>
            </w:r>
            <w:r w:rsidR="00B51ED3">
              <w:t>8</w:t>
            </w:r>
            <w:r w:rsidR="000C20F7">
              <w:t xml:space="preserve"> </w:t>
            </w:r>
            <w:r w:rsidR="00443EFC">
              <w:t>diabético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320613">
              <w:t>5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</w:t>
            </w:r>
            <w:r w:rsidR="00D761E9">
              <w:t>, 2 DPOC</w:t>
            </w:r>
            <w:r w:rsidR="006F0B30">
              <w:t xml:space="preserve"> </w:t>
            </w:r>
            <w:r w:rsidR="00A56A74">
              <w:t xml:space="preserve">e </w:t>
            </w:r>
            <w:r w:rsidR="00071E38">
              <w:t>513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146EA88D" w:rsidR="008D1807" w:rsidRDefault="00071E38">
            <w:pPr>
              <w:pStyle w:val="Corpodetexto"/>
            </w:pPr>
            <w:r>
              <w:t>00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14054CFE" w:rsidR="008D1807" w:rsidRDefault="00BF28E2" w:rsidP="00BF28E2">
            <w:pPr>
              <w:spacing w:after="0" w:line="240" w:lineRule="auto"/>
            </w:pP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071E38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682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Antígenos (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RS e prefeitura), </w:t>
            </w: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19 antígenos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</w:t>
            </w:r>
            <w:proofErr w:type="spellEnd"/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)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59052503" w:rsidR="008D1807" w:rsidRDefault="0056739E">
            <w:pPr>
              <w:pStyle w:val="Corpodetexto"/>
            </w:pPr>
            <w:r>
              <w:t>1</w:t>
            </w:r>
            <w:r w:rsidR="00735D70">
              <w:t>5</w:t>
            </w:r>
            <w:r w:rsidR="00071E38">
              <w:t>72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657D7DC7" w:rsidR="008D1807" w:rsidRDefault="00071E38">
            <w:pPr>
              <w:pStyle w:val="Corpodetexto"/>
            </w:pPr>
            <w:r>
              <w:t>606</w:t>
            </w:r>
            <w:r w:rsidR="00A56A74">
              <w:t xml:space="preserve"> casos zona urbana e </w:t>
            </w:r>
            <w:r w:rsidR="00617558">
              <w:t>1</w:t>
            </w:r>
            <w:r w:rsidR="00320613">
              <w:t>3</w:t>
            </w:r>
            <w:r>
              <w:t>2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A1DC" w14:textId="77777777" w:rsidR="007851E2" w:rsidRDefault="007851E2">
      <w:pPr>
        <w:spacing w:after="0" w:line="240" w:lineRule="auto"/>
      </w:pPr>
      <w:r>
        <w:separator/>
      </w:r>
    </w:p>
  </w:endnote>
  <w:endnote w:type="continuationSeparator" w:id="0">
    <w:p w14:paraId="028CCF55" w14:textId="77777777" w:rsidR="007851E2" w:rsidRDefault="007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3E48" w14:textId="77777777" w:rsidR="007851E2" w:rsidRDefault="007851E2">
      <w:pPr>
        <w:spacing w:after="0" w:line="240" w:lineRule="auto"/>
      </w:pPr>
      <w:r>
        <w:separator/>
      </w:r>
    </w:p>
  </w:footnote>
  <w:footnote w:type="continuationSeparator" w:id="0">
    <w:p w14:paraId="1923D882" w14:textId="77777777" w:rsidR="007851E2" w:rsidRDefault="0078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24021"/>
    <w:rsid w:val="00033E85"/>
    <w:rsid w:val="00034428"/>
    <w:rsid w:val="00035B40"/>
    <w:rsid w:val="00041F67"/>
    <w:rsid w:val="00046974"/>
    <w:rsid w:val="00047CF0"/>
    <w:rsid w:val="00060FE3"/>
    <w:rsid w:val="00063D56"/>
    <w:rsid w:val="00071E38"/>
    <w:rsid w:val="00087712"/>
    <w:rsid w:val="000B2AE4"/>
    <w:rsid w:val="000B66BE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25AB2"/>
    <w:rsid w:val="00130A59"/>
    <w:rsid w:val="00131585"/>
    <w:rsid w:val="001319F0"/>
    <w:rsid w:val="001345DE"/>
    <w:rsid w:val="00171E16"/>
    <w:rsid w:val="0019209E"/>
    <w:rsid w:val="001C1F53"/>
    <w:rsid w:val="001C5E34"/>
    <w:rsid w:val="001D4CF7"/>
    <w:rsid w:val="001D5C2A"/>
    <w:rsid w:val="001E0C5A"/>
    <w:rsid w:val="001F280D"/>
    <w:rsid w:val="001F7C54"/>
    <w:rsid w:val="00202047"/>
    <w:rsid w:val="00206C0E"/>
    <w:rsid w:val="002078D7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74193"/>
    <w:rsid w:val="00284294"/>
    <w:rsid w:val="002849BB"/>
    <w:rsid w:val="00290A5A"/>
    <w:rsid w:val="00291DD1"/>
    <w:rsid w:val="0029457E"/>
    <w:rsid w:val="002B5EDF"/>
    <w:rsid w:val="002B792E"/>
    <w:rsid w:val="002C2957"/>
    <w:rsid w:val="002C5E2D"/>
    <w:rsid w:val="002D00E1"/>
    <w:rsid w:val="002D53AE"/>
    <w:rsid w:val="002D7CAF"/>
    <w:rsid w:val="002E094B"/>
    <w:rsid w:val="002E3AE4"/>
    <w:rsid w:val="002F0EA0"/>
    <w:rsid w:val="002F4108"/>
    <w:rsid w:val="00305F7B"/>
    <w:rsid w:val="0031435A"/>
    <w:rsid w:val="00320613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0261"/>
    <w:rsid w:val="004B55AF"/>
    <w:rsid w:val="004B64F1"/>
    <w:rsid w:val="004C5F16"/>
    <w:rsid w:val="004F034A"/>
    <w:rsid w:val="00500368"/>
    <w:rsid w:val="005112D3"/>
    <w:rsid w:val="00541429"/>
    <w:rsid w:val="00541C83"/>
    <w:rsid w:val="00556AF0"/>
    <w:rsid w:val="0056739E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45C73"/>
    <w:rsid w:val="006624A9"/>
    <w:rsid w:val="0066796F"/>
    <w:rsid w:val="00671927"/>
    <w:rsid w:val="00686D41"/>
    <w:rsid w:val="00687FB1"/>
    <w:rsid w:val="006B063A"/>
    <w:rsid w:val="006B1633"/>
    <w:rsid w:val="006B5B36"/>
    <w:rsid w:val="006D06C3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35D70"/>
    <w:rsid w:val="00744EDF"/>
    <w:rsid w:val="00747F59"/>
    <w:rsid w:val="00752C4F"/>
    <w:rsid w:val="00763A73"/>
    <w:rsid w:val="0076786D"/>
    <w:rsid w:val="007754A5"/>
    <w:rsid w:val="00775C00"/>
    <w:rsid w:val="007834FD"/>
    <w:rsid w:val="007851E2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D42"/>
    <w:rsid w:val="00803CAE"/>
    <w:rsid w:val="00810A4A"/>
    <w:rsid w:val="00827970"/>
    <w:rsid w:val="00845AD8"/>
    <w:rsid w:val="00846934"/>
    <w:rsid w:val="00871D3B"/>
    <w:rsid w:val="00872B96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779DA"/>
    <w:rsid w:val="009819D9"/>
    <w:rsid w:val="00993FD9"/>
    <w:rsid w:val="009A4A0E"/>
    <w:rsid w:val="009B3449"/>
    <w:rsid w:val="009C366A"/>
    <w:rsid w:val="009E2ACA"/>
    <w:rsid w:val="009E7205"/>
    <w:rsid w:val="00A00DF8"/>
    <w:rsid w:val="00A02C03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5518"/>
    <w:rsid w:val="00AF62F4"/>
    <w:rsid w:val="00B10D2C"/>
    <w:rsid w:val="00B15560"/>
    <w:rsid w:val="00B250C1"/>
    <w:rsid w:val="00B26549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20F29"/>
    <w:rsid w:val="00D30D56"/>
    <w:rsid w:val="00D43829"/>
    <w:rsid w:val="00D44EC9"/>
    <w:rsid w:val="00D761E9"/>
    <w:rsid w:val="00D802AD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1946"/>
    <w:rsid w:val="00DF755E"/>
    <w:rsid w:val="00E10A6A"/>
    <w:rsid w:val="00E1711C"/>
    <w:rsid w:val="00E42C4B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A69A7"/>
    <w:rsid w:val="00EC6B4A"/>
    <w:rsid w:val="00EC789E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92B10D40-8C27-4ACD-83CD-84B5DAF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B5E4-F79A-4A6B-9B17-1303A62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2022-06-10T12:19:00Z</dcterms:created>
  <dcterms:modified xsi:type="dcterms:W3CDTF">2022-06-10T12:19:00Z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